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77777777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Terry Hamm, Texas Association of Student Councils</w:t>
      </w:r>
    </w:p>
    <w:p w14:paraId="67A18722" w14:textId="41D0ED6D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r>
        <w:t xml:space="preserve">   </w:t>
      </w:r>
      <w:hyperlink r:id="rId7" w:history="1">
        <w:r w:rsidRPr="00A378A8">
          <w:rPr>
            <w:rStyle w:val="Hyperlink"/>
          </w:rPr>
          <w:t>terry@tassp.org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1C288E71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</w:t>
      </w:r>
      <w:r w:rsidR="0041205D">
        <w:rPr>
          <w:b/>
          <w:sz w:val="28"/>
          <w:szCs w:val="28"/>
        </w:rPr>
        <w:t xml:space="preserve">Named TASC District </w:t>
      </w:r>
      <w:r w:rsidR="0041205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1205D">
        <w:rPr>
          <w:b/>
          <w:sz w:val="28"/>
          <w:szCs w:val="28"/>
        </w:rPr>
        <w:instrText xml:space="preserve"> FORMTEXT </w:instrText>
      </w:r>
      <w:r w:rsidR="0041205D">
        <w:rPr>
          <w:b/>
          <w:sz w:val="28"/>
          <w:szCs w:val="28"/>
        </w:rPr>
      </w:r>
      <w:r w:rsidR="0041205D">
        <w:rPr>
          <w:b/>
          <w:sz w:val="28"/>
          <w:szCs w:val="28"/>
        </w:rPr>
        <w:fldChar w:fldCharType="separate"/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Advisor of the Year</w:t>
      </w:r>
    </w:p>
    <w:p w14:paraId="4B1DA58A" w14:textId="72F3B712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1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8E62C1">
        <w:t>21</w:t>
      </w:r>
      <w:r w:rsidR="00F3049E" w:rsidRPr="00F3049E">
        <w:t>-20</w:t>
      </w:r>
      <w:r w:rsidR="00D268E2">
        <w:t>2</w:t>
      </w:r>
      <w:r w:rsidR="008E62C1">
        <w:t>2</w:t>
      </w:r>
      <w:r w:rsidR="00F3049E" w:rsidRPr="00F3049E">
        <w:t xml:space="preserve">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</w:t>
      </w:r>
      <w:r w:rsidR="0041494A">
        <w:t>was recognized as a</w:t>
      </w:r>
      <w:r w:rsidR="00F3049E">
        <w:t xml:space="preserve">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5E19778D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 xml:space="preserve">student </w:t>
      </w:r>
      <w:r w:rsidR="004103CE">
        <w:t>council</w:t>
      </w:r>
      <w:r>
        <w:t xml:space="preserve"> org</w:t>
      </w:r>
      <w:r w:rsidR="00513DB3">
        <w:t xml:space="preserve">anization in </w:t>
      </w:r>
      <w:r w:rsidR="00CE1979">
        <w:t xml:space="preserve">the United States with </w:t>
      </w:r>
      <w:r w:rsidR="0041494A">
        <w:t xml:space="preserve">almost 1200 </w:t>
      </w:r>
      <w:r w:rsidR="00513DB3">
        <w:t xml:space="preserve">member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4103CE"/>
    <w:rsid w:val="0041205D"/>
    <w:rsid w:val="0041494A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8E62C1"/>
    <w:rsid w:val="00B048B3"/>
    <w:rsid w:val="00B505AF"/>
    <w:rsid w:val="00C35D06"/>
    <w:rsid w:val="00CE1979"/>
    <w:rsid w:val="00D268E2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rry@tass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761E49-1854-40A2-83E1-29968EA28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6C16-D600-41E3-BD29-D7025B6F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34D9-DE4C-4783-A388-2914B0510CCF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9</cp:revision>
  <dcterms:created xsi:type="dcterms:W3CDTF">2018-10-07T18:37:00Z</dcterms:created>
  <dcterms:modified xsi:type="dcterms:W3CDTF">2022-05-03T20:48:00Z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12200600</vt:r8>
  </property>
  <property fmtid="{D5CDD505-2E9C-101B-9397-08002B2CF9AE}" pid="4" name="MediaServiceImageTags">
    <vt:lpwstr/>
  </property>
</Properties>
</file>