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00B" w:rsidRDefault="0067100B" w:rsidP="00671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2345"/>
          <w:sz w:val="29"/>
          <w:szCs w:val="29"/>
        </w:rPr>
      </w:pPr>
      <w:r>
        <w:rPr>
          <w:rFonts w:ascii="Arial" w:eastAsia="Times New Roman" w:hAnsi="Arial" w:cs="Arial"/>
          <w:color w:val="112345"/>
          <w:sz w:val="29"/>
          <w:szCs w:val="29"/>
        </w:rPr>
        <w:t>The Colors of Cancer</w:t>
      </w:r>
    </w:p>
    <w:p w:rsidR="0067100B" w:rsidRDefault="0067100B" w:rsidP="00671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2345"/>
          <w:sz w:val="29"/>
          <w:szCs w:val="29"/>
        </w:rPr>
      </w:pPr>
    </w:p>
    <w:p w:rsidR="0067100B" w:rsidRPr="0067100B" w:rsidRDefault="0067100B" w:rsidP="006710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12345"/>
          <w:sz w:val="29"/>
          <w:szCs w:val="29"/>
        </w:rPr>
      </w:pPr>
      <w:r>
        <w:rPr>
          <w:rFonts w:ascii="Arial" w:eastAsia="Times New Roman" w:hAnsi="Arial" w:cs="Arial"/>
          <w:color w:val="112345"/>
          <w:sz w:val="29"/>
          <w:szCs w:val="29"/>
        </w:rPr>
        <w:t>White:</w:t>
      </w:r>
      <w:r>
        <w:rPr>
          <w:rFonts w:ascii="Arial" w:eastAsia="Times New Roman" w:hAnsi="Arial" w:cs="Arial"/>
          <w:color w:val="112345"/>
          <w:sz w:val="29"/>
          <w:szCs w:val="29"/>
        </w:rPr>
        <w:tab/>
      </w:r>
      <w:r>
        <w:rPr>
          <w:rFonts w:ascii="Arial" w:eastAsia="Times New Roman" w:hAnsi="Arial" w:cs="Arial"/>
          <w:color w:val="112345"/>
          <w:sz w:val="29"/>
          <w:szCs w:val="29"/>
        </w:rPr>
        <w:tab/>
        <w:t>Lung cancer</w:t>
      </w:r>
    </w:p>
    <w:p w:rsidR="0067100B" w:rsidRPr="0067100B" w:rsidRDefault="0067100B" w:rsidP="006710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12345"/>
          <w:sz w:val="29"/>
          <w:szCs w:val="29"/>
        </w:rPr>
      </w:pPr>
      <w:r>
        <w:rPr>
          <w:rFonts w:ascii="Arial" w:eastAsia="Times New Roman" w:hAnsi="Arial" w:cs="Arial"/>
          <w:color w:val="112345"/>
          <w:sz w:val="29"/>
          <w:szCs w:val="29"/>
        </w:rPr>
        <w:t>Grey:</w:t>
      </w:r>
      <w:r>
        <w:rPr>
          <w:rFonts w:ascii="Arial" w:eastAsia="Times New Roman" w:hAnsi="Arial" w:cs="Arial"/>
          <w:color w:val="112345"/>
          <w:sz w:val="29"/>
          <w:szCs w:val="29"/>
        </w:rPr>
        <w:tab/>
      </w:r>
      <w:r>
        <w:rPr>
          <w:rFonts w:ascii="Arial" w:eastAsia="Times New Roman" w:hAnsi="Arial" w:cs="Arial"/>
          <w:color w:val="112345"/>
          <w:sz w:val="29"/>
          <w:szCs w:val="29"/>
        </w:rPr>
        <w:tab/>
      </w:r>
      <w:r>
        <w:rPr>
          <w:rFonts w:ascii="Arial" w:eastAsia="Times New Roman" w:hAnsi="Arial" w:cs="Arial"/>
          <w:color w:val="112345"/>
          <w:sz w:val="29"/>
          <w:szCs w:val="29"/>
        </w:rPr>
        <w:tab/>
        <w:t>Brain cancer</w:t>
      </w:r>
      <w:bookmarkStart w:id="0" w:name="_GoBack"/>
      <w:bookmarkEnd w:id="0"/>
    </w:p>
    <w:p w:rsidR="0067100B" w:rsidRPr="0067100B" w:rsidRDefault="0067100B" w:rsidP="006710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12345"/>
          <w:sz w:val="29"/>
          <w:szCs w:val="29"/>
        </w:rPr>
      </w:pPr>
      <w:r>
        <w:rPr>
          <w:rFonts w:ascii="Arial" w:eastAsia="Times New Roman" w:hAnsi="Arial" w:cs="Arial"/>
          <w:color w:val="112345"/>
          <w:sz w:val="29"/>
          <w:szCs w:val="29"/>
        </w:rPr>
        <w:t>Pink:</w:t>
      </w:r>
      <w:r>
        <w:rPr>
          <w:rFonts w:ascii="Arial" w:eastAsia="Times New Roman" w:hAnsi="Arial" w:cs="Arial"/>
          <w:color w:val="112345"/>
          <w:sz w:val="29"/>
          <w:szCs w:val="29"/>
        </w:rPr>
        <w:tab/>
      </w:r>
      <w:r>
        <w:rPr>
          <w:rFonts w:ascii="Arial" w:eastAsia="Times New Roman" w:hAnsi="Arial" w:cs="Arial"/>
          <w:color w:val="112345"/>
          <w:sz w:val="29"/>
          <w:szCs w:val="29"/>
        </w:rPr>
        <w:tab/>
      </w:r>
      <w:r>
        <w:rPr>
          <w:rFonts w:ascii="Arial" w:eastAsia="Times New Roman" w:hAnsi="Arial" w:cs="Arial"/>
          <w:color w:val="112345"/>
          <w:sz w:val="29"/>
          <w:szCs w:val="29"/>
        </w:rPr>
        <w:tab/>
        <w:t>Breast cancer</w:t>
      </w:r>
    </w:p>
    <w:p w:rsidR="0067100B" w:rsidRPr="0067100B" w:rsidRDefault="0067100B" w:rsidP="006710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12345"/>
          <w:sz w:val="29"/>
          <w:szCs w:val="29"/>
        </w:rPr>
      </w:pPr>
      <w:r>
        <w:rPr>
          <w:rFonts w:ascii="Arial" w:eastAsia="Times New Roman" w:hAnsi="Arial" w:cs="Arial"/>
          <w:color w:val="112345"/>
          <w:sz w:val="29"/>
          <w:szCs w:val="29"/>
        </w:rPr>
        <w:t>Green:</w:t>
      </w:r>
      <w:r>
        <w:rPr>
          <w:rFonts w:ascii="Arial" w:eastAsia="Times New Roman" w:hAnsi="Arial" w:cs="Arial"/>
          <w:color w:val="112345"/>
          <w:sz w:val="29"/>
          <w:szCs w:val="29"/>
        </w:rPr>
        <w:tab/>
      </w:r>
      <w:r>
        <w:rPr>
          <w:rFonts w:ascii="Arial" w:eastAsia="Times New Roman" w:hAnsi="Arial" w:cs="Arial"/>
          <w:color w:val="112345"/>
          <w:sz w:val="29"/>
          <w:szCs w:val="29"/>
        </w:rPr>
        <w:tab/>
        <w:t>Liver cancer</w:t>
      </w:r>
    </w:p>
    <w:p w:rsidR="0067100B" w:rsidRPr="0067100B" w:rsidRDefault="0067100B" w:rsidP="006710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12345"/>
          <w:sz w:val="29"/>
          <w:szCs w:val="29"/>
        </w:rPr>
      </w:pPr>
      <w:r>
        <w:rPr>
          <w:rFonts w:ascii="Arial" w:eastAsia="Times New Roman" w:hAnsi="Arial" w:cs="Arial"/>
          <w:color w:val="112345"/>
          <w:sz w:val="29"/>
          <w:szCs w:val="29"/>
        </w:rPr>
        <w:t>Lime Green:</w:t>
      </w:r>
      <w:r>
        <w:rPr>
          <w:rFonts w:ascii="Arial" w:eastAsia="Times New Roman" w:hAnsi="Arial" w:cs="Arial"/>
          <w:color w:val="112345"/>
          <w:sz w:val="29"/>
          <w:szCs w:val="29"/>
        </w:rPr>
        <w:tab/>
      </w:r>
      <w:r w:rsidRPr="0067100B">
        <w:rPr>
          <w:rFonts w:ascii="Arial" w:eastAsia="Times New Roman" w:hAnsi="Arial" w:cs="Arial"/>
          <w:color w:val="112345"/>
          <w:sz w:val="29"/>
          <w:szCs w:val="29"/>
        </w:rPr>
        <w:t>Lymphoma</w:t>
      </w:r>
      <w:r>
        <w:rPr>
          <w:rFonts w:ascii="Arial" w:eastAsia="Times New Roman" w:hAnsi="Arial" w:cs="Arial"/>
          <w:color w:val="112345"/>
          <w:sz w:val="29"/>
          <w:szCs w:val="29"/>
        </w:rPr>
        <w:t xml:space="preserve"> and gall bladder cancer</w:t>
      </w:r>
    </w:p>
    <w:p w:rsidR="0067100B" w:rsidRPr="0067100B" w:rsidRDefault="0067100B" w:rsidP="006710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12345"/>
          <w:sz w:val="29"/>
          <w:szCs w:val="29"/>
        </w:rPr>
      </w:pPr>
      <w:r>
        <w:rPr>
          <w:rFonts w:ascii="Arial" w:eastAsia="Times New Roman" w:hAnsi="Arial" w:cs="Arial"/>
          <w:color w:val="112345"/>
          <w:sz w:val="29"/>
          <w:szCs w:val="29"/>
        </w:rPr>
        <w:t>L</w:t>
      </w:r>
      <w:r w:rsidRPr="0067100B">
        <w:rPr>
          <w:rFonts w:ascii="Arial" w:eastAsia="Times New Roman" w:hAnsi="Arial" w:cs="Arial"/>
          <w:color w:val="112345"/>
          <w:sz w:val="29"/>
          <w:szCs w:val="29"/>
        </w:rPr>
        <w:t>ight blue</w:t>
      </w:r>
      <w:r>
        <w:rPr>
          <w:rFonts w:ascii="Arial" w:eastAsia="Times New Roman" w:hAnsi="Arial" w:cs="Arial"/>
          <w:color w:val="112345"/>
          <w:sz w:val="29"/>
          <w:szCs w:val="29"/>
        </w:rPr>
        <w:t>:</w:t>
      </w:r>
      <w:r>
        <w:rPr>
          <w:rFonts w:ascii="Arial" w:eastAsia="Times New Roman" w:hAnsi="Arial" w:cs="Arial"/>
          <w:color w:val="112345"/>
          <w:sz w:val="29"/>
          <w:szCs w:val="29"/>
        </w:rPr>
        <w:tab/>
      </w:r>
      <w:r w:rsidRPr="0067100B">
        <w:rPr>
          <w:rFonts w:ascii="Arial" w:eastAsia="Times New Roman" w:hAnsi="Arial" w:cs="Arial"/>
          <w:color w:val="112345"/>
          <w:sz w:val="29"/>
          <w:szCs w:val="29"/>
        </w:rPr>
        <w:t xml:space="preserve"> </w:t>
      </w:r>
      <w:r>
        <w:rPr>
          <w:rFonts w:ascii="Arial" w:eastAsia="Times New Roman" w:hAnsi="Arial" w:cs="Arial"/>
          <w:color w:val="112345"/>
          <w:sz w:val="29"/>
          <w:szCs w:val="29"/>
        </w:rPr>
        <w:tab/>
        <w:t>Prostate cancer</w:t>
      </w:r>
    </w:p>
    <w:p w:rsidR="0067100B" w:rsidRPr="0067100B" w:rsidRDefault="0067100B" w:rsidP="006710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12345"/>
          <w:sz w:val="29"/>
          <w:szCs w:val="29"/>
        </w:rPr>
      </w:pPr>
      <w:r>
        <w:rPr>
          <w:rFonts w:ascii="Arial" w:eastAsia="Times New Roman" w:hAnsi="Arial" w:cs="Arial"/>
          <w:color w:val="112345"/>
          <w:sz w:val="29"/>
          <w:szCs w:val="29"/>
        </w:rPr>
        <w:t>P</w:t>
      </w:r>
      <w:r w:rsidRPr="0067100B">
        <w:rPr>
          <w:rFonts w:ascii="Arial" w:eastAsia="Times New Roman" w:hAnsi="Arial" w:cs="Arial"/>
          <w:color w:val="112345"/>
          <w:sz w:val="29"/>
          <w:szCs w:val="29"/>
        </w:rPr>
        <w:t>eriwinkle blue</w:t>
      </w:r>
      <w:r>
        <w:rPr>
          <w:rFonts w:ascii="Arial" w:eastAsia="Times New Roman" w:hAnsi="Arial" w:cs="Arial"/>
          <w:color w:val="112345"/>
          <w:sz w:val="29"/>
          <w:szCs w:val="29"/>
        </w:rPr>
        <w:t>:</w:t>
      </w:r>
      <w:r w:rsidRPr="0067100B">
        <w:rPr>
          <w:rFonts w:ascii="Arial" w:eastAsia="Times New Roman" w:hAnsi="Arial" w:cs="Arial"/>
          <w:color w:val="112345"/>
          <w:sz w:val="29"/>
          <w:szCs w:val="29"/>
        </w:rPr>
        <w:t xml:space="preserve"> </w:t>
      </w:r>
      <w:r>
        <w:rPr>
          <w:rFonts w:ascii="Arial" w:eastAsia="Times New Roman" w:hAnsi="Arial" w:cs="Arial"/>
          <w:color w:val="112345"/>
          <w:sz w:val="29"/>
          <w:szCs w:val="29"/>
        </w:rPr>
        <w:tab/>
        <w:t>Stomach cancer</w:t>
      </w:r>
    </w:p>
    <w:p w:rsidR="0067100B" w:rsidRPr="0067100B" w:rsidRDefault="0067100B" w:rsidP="006710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12345"/>
          <w:sz w:val="29"/>
          <w:szCs w:val="29"/>
        </w:rPr>
      </w:pPr>
      <w:r>
        <w:rPr>
          <w:rFonts w:ascii="Arial" w:eastAsia="Times New Roman" w:hAnsi="Arial" w:cs="Arial"/>
          <w:color w:val="112345"/>
          <w:sz w:val="29"/>
          <w:szCs w:val="29"/>
        </w:rPr>
        <w:t>Yellow:</w:t>
      </w:r>
      <w:r>
        <w:rPr>
          <w:rFonts w:ascii="Arial" w:eastAsia="Times New Roman" w:hAnsi="Arial" w:cs="Arial"/>
          <w:color w:val="112345"/>
          <w:sz w:val="29"/>
          <w:szCs w:val="29"/>
        </w:rPr>
        <w:tab/>
      </w:r>
      <w:r>
        <w:rPr>
          <w:rFonts w:ascii="Arial" w:eastAsia="Times New Roman" w:hAnsi="Arial" w:cs="Arial"/>
          <w:color w:val="112345"/>
          <w:sz w:val="29"/>
          <w:szCs w:val="29"/>
        </w:rPr>
        <w:tab/>
        <w:t>Bone cancer</w:t>
      </w:r>
    </w:p>
    <w:p w:rsidR="0067100B" w:rsidRPr="0067100B" w:rsidRDefault="0067100B" w:rsidP="006710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12345"/>
          <w:sz w:val="29"/>
          <w:szCs w:val="29"/>
        </w:rPr>
      </w:pPr>
      <w:r w:rsidRPr="0067100B">
        <w:rPr>
          <w:rFonts w:ascii="Arial" w:eastAsia="Times New Roman" w:hAnsi="Arial" w:cs="Arial"/>
          <w:color w:val="112345"/>
          <w:sz w:val="29"/>
          <w:szCs w:val="29"/>
        </w:rPr>
        <w:t>O</w:t>
      </w:r>
      <w:r w:rsidRPr="0067100B">
        <w:rPr>
          <w:rFonts w:ascii="Arial" w:eastAsia="Times New Roman" w:hAnsi="Arial" w:cs="Arial"/>
          <w:color w:val="112345"/>
          <w:sz w:val="29"/>
          <w:szCs w:val="29"/>
        </w:rPr>
        <w:t>range</w:t>
      </w:r>
      <w:r>
        <w:rPr>
          <w:rFonts w:ascii="Arial" w:eastAsia="Times New Roman" w:hAnsi="Arial" w:cs="Arial"/>
          <w:color w:val="112345"/>
          <w:sz w:val="29"/>
          <w:szCs w:val="29"/>
        </w:rPr>
        <w:t>:</w:t>
      </w:r>
      <w:r>
        <w:rPr>
          <w:rFonts w:ascii="Arial" w:eastAsia="Times New Roman" w:hAnsi="Arial" w:cs="Arial"/>
          <w:color w:val="112345"/>
          <w:sz w:val="29"/>
          <w:szCs w:val="29"/>
        </w:rPr>
        <w:tab/>
      </w:r>
      <w:r>
        <w:rPr>
          <w:rFonts w:ascii="Arial" w:eastAsia="Times New Roman" w:hAnsi="Arial" w:cs="Arial"/>
          <w:color w:val="112345"/>
          <w:sz w:val="29"/>
          <w:szCs w:val="29"/>
        </w:rPr>
        <w:tab/>
        <w:t>Kidney cancer and Leukemia</w:t>
      </w:r>
    </w:p>
    <w:p w:rsidR="0067100B" w:rsidRDefault="0067100B" w:rsidP="006710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12345"/>
          <w:sz w:val="29"/>
          <w:szCs w:val="29"/>
        </w:rPr>
      </w:pPr>
      <w:r>
        <w:rPr>
          <w:rFonts w:ascii="Arial" w:eastAsia="Times New Roman" w:hAnsi="Arial" w:cs="Arial"/>
          <w:color w:val="112345"/>
          <w:sz w:val="29"/>
          <w:szCs w:val="29"/>
        </w:rPr>
        <w:t>D</w:t>
      </w:r>
      <w:r w:rsidRPr="0067100B">
        <w:rPr>
          <w:rFonts w:ascii="Arial" w:eastAsia="Times New Roman" w:hAnsi="Arial" w:cs="Arial"/>
          <w:color w:val="112345"/>
          <w:sz w:val="29"/>
          <w:szCs w:val="29"/>
        </w:rPr>
        <w:t>ark blue</w:t>
      </w:r>
      <w:r>
        <w:rPr>
          <w:rFonts w:ascii="Arial" w:eastAsia="Times New Roman" w:hAnsi="Arial" w:cs="Arial"/>
          <w:color w:val="112345"/>
          <w:sz w:val="29"/>
          <w:szCs w:val="29"/>
        </w:rPr>
        <w:t>:</w:t>
      </w:r>
      <w:r>
        <w:rPr>
          <w:rFonts w:ascii="Arial" w:eastAsia="Times New Roman" w:hAnsi="Arial" w:cs="Arial"/>
          <w:color w:val="112345"/>
          <w:sz w:val="29"/>
          <w:szCs w:val="29"/>
        </w:rPr>
        <w:tab/>
      </w:r>
      <w:r>
        <w:rPr>
          <w:rFonts w:ascii="Arial" w:eastAsia="Times New Roman" w:hAnsi="Arial" w:cs="Arial"/>
          <w:color w:val="112345"/>
          <w:sz w:val="29"/>
          <w:szCs w:val="29"/>
        </w:rPr>
        <w:tab/>
        <w:t>Colon cancer</w:t>
      </w:r>
    </w:p>
    <w:p w:rsidR="0067100B" w:rsidRPr="0067100B" w:rsidRDefault="0067100B" w:rsidP="006710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12345"/>
          <w:sz w:val="29"/>
          <w:szCs w:val="29"/>
        </w:rPr>
      </w:pPr>
      <w:r>
        <w:rPr>
          <w:rFonts w:ascii="Arial" w:hAnsi="Arial" w:cs="Arial"/>
          <w:color w:val="112345"/>
          <w:sz w:val="29"/>
          <w:szCs w:val="29"/>
          <w:shd w:val="clear" w:color="auto" w:fill="FFFFFF"/>
        </w:rPr>
        <w:t>Purple:</w:t>
      </w:r>
      <w:r>
        <w:rPr>
          <w:rFonts w:ascii="Arial" w:hAnsi="Arial" w:cs="Arial"/>
          <w:color w:val="112345"/>
          <w:sz w:val="29"/>
          <w:szCs w:val="29"/>
          <w:shd w:val="clear" w:color="auto" w:fill="FFFFFF"/>
        </w:rPr>
        <w:tab/>
      </w:r>
      <w:r>
        <w:rPr>
          <w:rFonts w:ascii="Arial" w:hAnsi="Arial" w:cs="Arial"/>
          <w:color w:val="112345"/>
          <w:sz w:val="29"/>
          <w:szCs w:val="29"/>
          <w:shd w:val="clear" w:color="auto" w:fill="FFFFFF"/>
        </w:rPr>
        <w:tab/>
        <w:t>P</w:t>
      </w:r>
      <w:r>
        <w:rPr>
          <w:rFonts w:ascii="Arial" w:hAnsi="Arial" w:cs="Arial"/>
          <w:color w:val="112345"/>
          <w:sz w:val="29"/>
          <w:szCs w:val="29"/>
          <w:shd w:val="clear" w:color="auto" w:fill="FFFFFF"/>
        </w:rPr>
        <w:t xml:space="preserve">ancreatic cancer, testicular cancer, </w:t>
      </w:r>
      <w:proofErr w:type="spellStart"/>
      <w:r>
        <w:rPr>
          <w:rFonts w:ascii="Arial" w:hAnsi="Arial" w:cs="Arial"/>
          <w:color w:val="112345"/>
          <w:sz w:val="29"/>
          <w:szCs w:val="29"/>
          <w:shd w:val="clear" w:color="auto" w:fill="FFFFFF"/>
        </w:rPr>
        <w:t>leiomyosarcoma</w:t>
      </w:r>
      <w:proofErr w:type="spellEnd"/>
      <w:r>
        <w:rPr>
          <w:rFonts w:ascii="Arial" w:hAnsi="Arial" w:cs="Arial"/>
          <w:color w:val="112345"/>
          <w:sz w:val="29"/>
          <w:szCs w:val="29"/>
          <w:shd w:val="clear" w:color="auto" w:fill="FFFFFF"/>
        </w:rPr>
        <w:t xml:space="preserve">, </w:t>
      </w:r>
    </w:p>
    <w:p w:rsidR="0067100B" w:rsidRPr="0067100B" w:rsidRDefault="0067100B" w:rsidP="00671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2345"/>
          <w:sz w:val="29"/>
          <w:szCs w:val="29"/>
        </w:rPr>
      </w:pPr>
      <w:r>
        <w:rPr>
          <w:rFonts w:ascii="Arial" w:hAnsi="Arial" w:cs="Arial"/>
          <w:color w:val="112345"/>
          <w:sz w:val="29"/>
          <w:szCs w:val="29"/>
          <w:shd w:val="clear" w:color="auto" w:fill="FFFFFF"/>
        </w:rPr>
        <w:tab/>
      </w:r>
      <w:r>
        <w:rPr>
          <w:rFonts w:ascii="Arial" w:hAnsi="Arial" w:cs="Arial"/>
          <w:color w:val="112345"/>
          <w:sz w:val="29"/>
          <w:szCs w:val="29"/>
          <w:shd w:val="clear" w:color="auto" w:fill="FFFFFF"/>
        </w:rPr>
        <w:tab/>
      </w:r>
      <w:r>
        <w:rPr>
          <w:rFonts w:ascii="Arial" w:hAnsi="Arial" w:cs="Arial"/>
          <w:color w:val="112345"/>
          <w:sz w:val="29"/>
          <w:szCs w:val="29"/>
          <w:shd w:val="clear" w:color="auto" w:fill="FFFFFF"/>
        </w:rPr>
        <w:tab/>
      </w:r>
      <w:r>
        <w:rPr>
          <w:rFonts w:ascii="Arial" w:hAnsi="Arial" w:cs="Arial"/>
          <w:color w:val="112345"/>
          <w:sz w:val="29"/>
          <w:szCs w:val="29"/>
          <w:shd w:val="clear" w:color="auto" w:fill="FFFFFF"/>
        </w:rPr>
        <w:t xml:space="preserve">Hodgkin lymphoma, stomach cancer, and </w:t>
      </w:r>
    </w:p>
    <w:p w:rsidR="0067100B" w:rsidRPr="0067100B" w:rsidRDefault="0067100B" w:rsidP="0067100B">
      <w:pPr>
        <w:shd w:val="clear" w:color="auto" w:fill="FFFFFF"/>
        <w:spacing w:after="0" w:line="240" w:lineRule="auto"/>
        <w:ind w:left="1440" w:firstLine="720"/>
        <w:rPr>
          <w:rFonts w:ascii="Arial" w:eastAsia="Times New Roman" w:hAnsi="Arial" w:cs="Arial"/>
          <w:color w:val="112345"/>
          <w:sz w:val="29"/>
          <w:szCs w:val="29"/>
        </w:rPr>
      </w:pPr>
      <w:proofErr w:type="gramStart"/>
      <w:r>
        <w:rPr>
          <w:rFonts w:ascii="Arial" w:hAnsi="Arial" w:cs="Arial"/>
          <w:color w:val="112345"/>
          <w:sz w:val="29"/>
          <w:szCs w:val="29"/>
          <w:shd w:val="clear" w:color="auto" w:fill="FFFFFF"/>
        </w:rPr>
        <w:t>esophageal</w:t>
      </w:r>
      <w:proofErr w:type="gramEnd"/>
      <w:r>
        <w:rPr>
          <w:rFonts w:ascii="Arial" w:hAnsi="Arial" w:cs="Arial"/>
          <w:color w:val="112345"/>
          <w:sz w:val="29"/>
          <w:szCs w:val="29"/>
          <w:shd w:val="clear" w:color="auto" w:fill="FFFFFF"/>
        </w:rPr>
        <w:t xml:space="preserve"> cancer</w:t>
      </w:r>
    </w:p>
    <w:p w:rsidR="003B6DA4" w:rsidRDefault="00944A88"/>
    <w:sectPr w:rsidR="003B6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132AD"/>
    <w:multiLevelType w:val="multilevel"/>
    <w:tmpl w:val="9CC23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0B"/>
    <w:rsid w:val="0067100B"/>
    <w:rsid w:val="00837E7E"/>
    <w:rsid w:val="00944A88"/>
    <w:rsid w:val="00E6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7D8AD"/>
  <w15:chartTrackingRefBased/>
  <w15:docId w15:val="{A7545E2C-6C78-4D40-B568-5F9C5D2E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0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8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Texarkana ISD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Waldrep</dc:creator>
  <cp:keywords/>
  <dc:description/>
  <cp:lastModifiedBy>Susan Waldrep</cp:lastModifiedBy>
  <cp:revision>1</cp:revision>
  <cp:lastPrinted>2019-10-15T15:24:00Z</cp:lastPrinted>
  <dcterms:created xsi:type="dcterms:W3CDTF">2019-10-15T15:16:00Z</dcterms:created>
  <dcterms:modified xsi:type="dcterms:W3CDTF">2019-10-15T15:33:00Z</dcterms:modified>
</cp:coreProperties>
</file>